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B3" w:rsidRDefault="00E271B3">
      <w:pPr>
        <w:spacing w:before="1" w:after="0" w:line="100" w:lineRule="exact"/>
        <w:rPr>
          <w:sz w:val="10"/>
          <w:szCs w:val="10"/>
        </w:rPr>
      </w:pPr>
    </w:p>
    <w:p w:rsidR="00CC4FB2" w:rsidRDefault="00CC4FB2" w:rsidP="00CC4FB2">
      <w:pPr>
        <w:spacing w:before="1" w:after="0" w:line="100" w:lineRule="exact"/>
        <w:rPr>
          <w:sz w:val="10"/>
          <w:szCs w:val="10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Default="00CC4FB2" w:rsidP="00CC4FB2">
      <w:pPr>
        <w:spacing w:after="0"/>
        <w:sectPr w:rsidR="00CC4FB2" w:rsidSect="00FF1669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CC4FB2" w:rsidRDefault="00CC4FB2" w:rsidP="00CC4FB2">
      <w:pPr>
        <w:spacing w:before="29" w:after="0" w:line="240" w:lineRule="auto"/>
        <w:ind w:right="2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4FB2" w:rsidRPr="003F20CC" w:rsidRDefault="00CC4FB2" w:rsidP="00CC4FB2">
      <w:pPr>
        <w:spacing w:before="29" w:after="0" w:line="240" w:lineRule="auto"/>
        <w:ind w:right="2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20CC"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872" behindDoc="1" locked="0" layoutInCell="1" allowOverlap="1" wp14:anchorId="0F7B1FA5" wp14:editId="0179A5DB">
            <wp:simplePos x="0" y="0"/>
            <wp:positionH relativeFrom="page">
              <wp:posOffset>828040</wp:posOffset>
            </wp:positionH>
            <wp:positionV relativeFrom="paragraph">
              <wp:posOffset>-122555</wp:posOffset>
            </wp:positionV>
            <wp:extent cx="571500" cy="8001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0CC">
        <w:rPr>
          <w:rFonts w:ascii="Times New Roman" w:eastAsia="Times New Roman" w:hAnsi="Times New Roman" w:cs="Times New Roman"/>
          <w:sz w:val="24"/>
          <w:szCs w:val="24"/>
        </w:rPr>
        <w:t>T.C.</w:t>
      </w:r>
    </w:p>
    <w:p w:rsidR="00CC4FB2" w:rsidRPr="003F20CC" w:rsidRDefault="00CC4FB2" w:rsidP="00CC4FB2">
      <w:pPr>
        <w:spacing w:after="0" w:line="240" w:lineRule="auto"/>
        <w:ind w:left="3280" w:right="-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C4FB2" w:rsidRPr="003F20CC">
          <w:type w:val="continuous"/>
          <w:pgSz w:w="11920" w:h="16840"/>
          <w:pgMar w:top="480" w:right="300" w:bottom="0" w:left="100" w:header="708" w:footer="708" w:gutter="0"/>
          <w:cols w:num="2" w:space="708" w:equalWidth="0">
            <w:col w:w="8545" w:space="620"/>
            <w:col w:w="2355"/>
          </w:cols>
        </w:sectPr>
      </w:pPr>
      <w:r w:rsidRPr="003F20CC">
        <w:rPr>
          <w:rFonts w:ascii="Times New Roman" w:eastAsia="Times New Roman" w:hAnsi="Times New Roman" w:cs="Times New Roman"/>
          <w:sz w:val="24"/>
          <w:szCs w:val="24"/>
        </w:rPr>
        <w:t xml:space="preserve">ABDULLAH GÜL ÜNİVERSİTESİ </w:t>
      </w:r>
    </w:p>
    <w:p w:rsidR="00CC4FB2" w:rsidRPr="003F20CC" w:rsidRDefault="00CC4FB2" w:rsidP="00CC4FB2">
      <w:pPr>
        <w:spacing w:before="7"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Default="00CC4FB2" w:rsidP="00CC4FB2">
      <w:pPr>
        <w:spacing w:after="0" w:line="200" w:lineRule="exact"/>
        <w:rPr>
          <w:sz w:val="20"/>
          <w:szCs w:val="20"/>
        </w:rPr>
      </w:pPr>
    </w:p>
    <w:p w:rsidR="00CC4FB2" w:rsidRPr="00FF1669" w:rsidRDefault="00CC4FB2" w:rsidP="00CC4FB2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F1669">
        <w:rPr>
          <w:rFonts w:ascii="Times New Roman" w:hAnsi="Times New Roman" w:cs="Times New Roman"/>
          <w:b/>
          <w:sz w:val="24"/>
          <w:szCs w:val="20"/>
        </w:rPr>
        <w:t>İMZA YETKİ DEVRİ FORMU</w:t>
      </w:r>
    </w:p>
    <w:bookmarkEnd w:id="0"/>
    <w:p w:rsidR="00CC4FB2" w:rsidRDefault="00CC4FB2" w:rsidP="00CC4FB2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FB2" w:rsidRDefault="00CC4FB2" w:rsidP="00CC4FB2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FB2" w:rsidRPr="003E7E77" w:rsidRDefault="00CC4FB2" w:rsidP="00CC4FB2">
      <w:pPr>
        <w:tabs>
          <w:tab w:val="left" w:pos="0"/>
        </w:tabs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AGÜ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yetkisini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devreden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doldurulup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makamın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onayından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muhafaza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E77" w:rsidRDefault="003E7E77" w:rsidP="003E7E77">
      <w:pPr>
        <w:tabs>
          <w:tab w:val="left" w:pos="0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25"/>
        <w:gridCol w:w="4538"/>
      </w:tblGrid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YETKİYİ DEVREDENİN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C4FB2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Soyadı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Unvanı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Tr="00CC4FB2">
        <w:trPr>
          <w:trHeight w:val="567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İmzası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 xml:space="preserve">YETKİYİ DEVRALANIN 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YETKİYİ DEVREDENİN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C4FB2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Soyadı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Unvanı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Tr="00CC4FB2">
        <w:trPr>
          <w:trHeight w:val="567"/>
        </w:trPr>
        <w:tc>
          <w:tcPr>
            <w:tcW w:w="4538" w:type="dxa"/>
            <w:gridSpan w:val="2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İmzası</w:t>
            </w:r>
            <w:proofErr w:type="spellEnd"/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YETKİ DEVRİNİN KONUSU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AÇIKLAMA</w:t>
            </w:r>
          </w:p>
        </w:tc>
      </w:tr>
      <w:tr w:rsidR="00CC4FB2" w:rsidTr="00FF1669">
        <w:trPr>
          <w:trHeight w:val="567"/>
        </w:trPr>
        <w:tc>
          <w:tcPr>
            <w:tcW w:w="1413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Mali</w:t>
            </w:r>
          </w:p>
        </w:tc>
        <w:tc>
          <w:tcPr>
            <w:tcW w:w="3125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Tr="00FF1669">
        <w:trPr>
          <w:trHeight w:val="567"/>
        </w:trPr>
        <w:tc>
          <w:tcPr>
            <w:tcW w:w="1413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İdari</w:t>
            </w:r>
            <w:proofErr w:type="spellEnd"/>
          </w:p>
        </w:tc>
        <w:tc>
          <w:tcPr>
            <w:tcW w:w="3125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  <w:tc>
          <w:tcPr>
            <w:tcW w:w="4538" w:type="dxa"/>
            <w:vAlign w:val="center"/>
          </w:tcPr>
          <w:p w:rsidR="00CC4FB2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</w:p>
        </w:tc>
      </w:tr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YETKİ DEVRİNİN SÜRESİ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C4FB2" w:rsidRPr="00FF1669" w:rsidTr="00FF1669">
        <w:trPr>
          <w:trHeight w:val="340"/>
        </w:trPr>
        <w:tc>
          <w:tcPr>
            <w:tcW w:w="4538" w:type="dxa"/>
            <w:gridSpan w:val="2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YETKİ DEVRİNİN YASAL DAYANAĞI</w:t>
            </w:r>
          </w:p>
        </w:tc>
        <w:tc>
          <w:tcPr>
            <w:tcW w:w="4538" w:type="dxa"/>
            <w:vAlign w:val="center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C4FB2" w:rsidRPr="00FF1669" w:rsidTr="00CC4FB2">
        <w:trPr>
          <w:trHeight w:val="3294"/>
        </w:trPr>
        <w:tc>
          <w:tcPr>
            <w:tcW w:w="9076" w:type="dxa"/>
            <w:gridSpan w:val="3"/>
          </w:tcPr>
          <w:p w:rsidR="00CC4FB2" w:rsidRPr="00FF1669" w:rsidRDefault="00CC4FB2" w:rsidP="00CC4FB2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  <w:p w:rsidR="00CC4FB2" w:rsidRPr="00FF1669" w:rsidRDefault="00CC4FB2" w:rsidP="00CC4FB2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  <w:r w:rsidRPr="00FF1669"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  <w:t>UYGUNDUR</w:t>
            </w:r>
          </w:p>
          <w:p w:rsidR="00CC4FB2" w:rsidRPr="00FF1669" w:rsidRDefault="00CC4FB2" w:rsidP="00CC4FB2">
            <w:pPr>
              <w:tabs>
                <w:tab w:val="left" w:pos="0"/>
              </w:tabs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2"/>
              </w:rPr>
            </w:pPr>
          </w:p>
        </w:tc>
      </w:tr>
    </w:tbl>
    <w:p w:rsidR="00CC4FB2" w:rsidRPr="003E7E77" w:rsidRDefault="00CC4FB2" w:rsidP="003E7E77">
      <w:pPr>
        <w:tabs>
          <w:tab w:val="left" w:pos="0"/>
        </w:tabs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12"/>
        </w:rPr>
      </w:pPr>
    </w:p>
    <w:sectPr w:rsidR="00CC4FB2" w:rsidRPr="003E7E77" w:rsidSect="003F20CC">
      <w:type w:val="continuous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9B6"/>
    <w:multiLevelType w:val="hybridMultilevel"/>
    <w:tmpl w:val="980A269A"/>
    <w:lvl w:ilvl="0" w:tplc="8E6890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1BAD"/>
    <w:multiLevelType w:val="hybridMultilevel"/>
    <w:tmpl w:val="BA0E27FA"/>
    <w:lvl w:ilvl="0" w:tplc="FF5C2EB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D5F5A"/>
    <w:multiLevelType w:val="hybridMultilevel"/>
    <w:tmpl w:val="B952FBA6"/>
    <w:lvl w:ilvl="0" w:tplc="9B72FE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C0D81"/>
    <w:multiLevelType w:val="hybridMultilevel"/>
    <w:tmpl w:val="201AE9CA"/>
    <w:lvl w:ilvl="0" w:tplc="DDB6311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B3"/>
    <w:rsid w:val="003E7E77"/>
    <w:rsid w:val="003F20CC"/>
    <w:rsid w:val="006B7A16"/>
    <w:rsid w:val="00CC4FB2"/>
    <w:rsid w:val="00D755EB"/>
    <w:rsid w:val="00E271B3"/>
    <w:rsid w:val="00E429EE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9D721-1D09-45F3-AD31-406959B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20CC"/>
    <w:pPr>
      <w:ind w:left="720"/>
      <w:contextualSpacing/>
    </w:pPr>
  </w:style>
  <w:style w:type="table" w:styleId="TabloKlavuzu">
    <w:name w:val="Table Grid"/>
    <w:basedOn w:val="NormalTablo"/>
    <w:uiPriority w:val="59"/>
    <w:rsid w:val="003E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AE9B-6C82-4FA6-A19F-F4D65DFB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Gündem Maddesi (Ders Görevlendirme) 0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Gündem Maddesi (Ders Görevlendirme) 0</dc:title>
  <dc:subject>Gündem Maddesi (Ders Görevlendirme) 0</dc:subject>
  <dc:creator>enVision Document &amp; Workflow Management System</dc:creator>
  <cp:lastModifiedBy>Ömer Öztürk</cp:lastModifiedBy>
  <cp:revision>2</cp:revision>
  <cp:lastPrinted>2019-10-25T06:56:00Z</cp:lastPrinted>
  <dcterms:created xsi:type="dcterms:W3CDTF">2019-12-11T12:36:00Z</dcterms:created>
  <dcterms:modified xsi:type="dcterms:W3CDTF">2019-12-11T12:36:00Z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2019-05-14T00:00:00Z</vt:filetime>
  </property>
</Properties>
</file>